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0B3" w:rsidRPr="003A40B3" w:rsidRDefault="003A40B3" w:rsidP="003A40B3">
      <w:pPr>
        <w:rPr>
          <w:rFonts w:ascii="Arial" w:hAnsi="Arial"/>
          <w:sz w:val="28"/>
          <w:lang w:val="en-US"/>
        </w:rPr>
      </w:pPr>
      <w:r w:rsidRPr="003A40B3">
        <w:rPr>
          <w:rFonts w:ascii="Arial" w:hAnsi="Arial"/>
          <w:sz w:val="28"/>
          <w:lang w:val="en-US"/>
        </w:rPr>
        <w:t>Case xxx.</w:t>
      </w:r>
    </w:p>
    <w:p w:rsidR="003A40B3" w:rsidRPr="003A40B3" w:rsidRDefault="003A40B3" w:rsidP="003A40B3">
      <w:pPr>
        <w:rPr>
          <w:rFonts w:ascii="Arial" w:hAnsi="Arial"/>
          <w:lang w:val="en-US"/>
        </w:rPr>
      </w:pPr>
      <w:r w:rsidRPr="003A40B3">
        <w:rPr>
          <w:rFonts w:ascii="Arial" w:hAnsi="Arial"/>
          <w:sz w:val="28"/>
          <w:lang w:val="en-US"/>
        </w:rPr>
        <w:t>Two witnesses, ”particularly reliable”</w:t>
      </w:r>
    </w:p>
    <w:p w:rsidR="003A40B3" w:rsidRPr="003A40B3" w:rsidRDefault="003A40B3" w:rsidP="003A40B3">
      <w:pPr>
        <w:rPr>
          <w:rFonts w:ascii="Arial" w:hAnsi="Arial"/>
          <w:lang w:val="en-US"/>
        </w:rPr>
      </w:pPr>
    </w:p>
    <w:p w:rsidR="003A40B3" w:rsidRPr="003A40B3" w:rsidRDefault="003A40B3" w:rsidP="003A40B3">
      <w:pPr>
        <w:rPr>
          <w:rFonts w:ascii="Arial" w:hAnsi="Arial"/>
          <w:lang w:val="en-US"/>
        </w:rPr>
      </w:pPr>
      <w:r w:rsidRPr="003A40B3">
        <w:rPr>
          <w:rFonts w:ascii="Arial" w:hAnsi="Arial"/>
          <w:b/>
          <w:i/>
          <w:lang w:val="en-US"/>
        </w:rPr>
        <w:t xml:space="preserve">Time: </w:t>
      </w:r>
      <w:r w:rsidRPr="003A40B3">
        <w:rPr>
          <w:rFonts w:ascii="Arial" w:hAnsi="Arial"/>
          <w:lang w:val="en-US"/>
        </w:rPr>
        <w:t>Friday, August 16, at 18.30</w:t>
      </w:r>
    </w:p>
    <w:p w:rsidR="003A40B3" w:rsidRPr="003A40B3" w:rsidRDefault="003A40B3" w:rsidP="003A40B3">
      <w:pPr>
        <w:rPr>
          <w:rFonts w:ascii="Arial" w:hAnsi="Arial"/>
          <w:lang w:val="en-US"/>
        </w:rPr>
      </w:pPr>
      <w:r w:rsidRPr="003A40B3">
        <w:rPr>
          <w:rFonts w:ascii="Arial" w:hAnsi="Arial"/>
          <w:b/>
          <w:i/>
          <w:lang w:val="en-US"/>
        </w:rPr>
        <w:t>Place:</w:t>
      </w:r>
      <w:r w:rsidRPr="003A40B3">
        <w:rPr>
          <w:rFonts w:ascii="Arial" w:hAnsi="Arial"/>
          <w:lang w:val="en-US"/>
        </w:rPr>
        <w:t xml:space="preserve"> near Växjö (?), County of Kronoberg (Småland)</w:t>
      </w:r>
    </w:p>
    <w:p w:rsidR="003A40B3" w:rsidRPr="003A40B3" w:rsidRDefault="003A40B3" w:rsidP="003A40B3">
      <w:pPr>
        <w:rPr>
          <w:rFonts w:ascii="Arial" w:hAnsi="Arial"/>
          <w:lang w:val="en-US"/>
        </w:rPr>
      </w:pPr>
    </w:p>
    <w:p w:rsidR="003A40B3" w:rsidRPr="003A40B3" w:rsidRDefault="003A40B3" w:rsidP="003A40B3">
      <w:pPr>
        <w:rPr>
          <w:rFonts w:ascii="Arial" w:hAnsi="Arial"/>
          <w:lang w:val="en-US"/>
        </w:rPr>
      </w:pPr>
      <w:r w:rsidRPr="003A40B3">
        <w:rPr>
          <w:rFonts w:ascii="Arial" w:hAnsi="Arial"/>
          <w:lang w:val="en-US"/>
        </w:rPr>
        <w:t xml:space="preserve">”TRUSTWORTHY REPORT OF SPACE PROJECTILE. LUMINOUS OBJECT SEEN FOR TWO OR TREE MINUTES. To Växjöbladet a sighting of a space projectile was reported on Friday evening which seems more credible than the first reports of such phenomena, seen so far. Two wellknown persons, judged by the editorial staff as particularly reliable, had, during a trip by car, seen the ghost projectile, which, according to their opinion, absolutely couldn´t be mistaken for, for instance, a meteor. The object seemed like a very strongly luminous ball, encircled by a darker body, the shape or dimensions of which, however, was not possible to view more closely. The altitude above the ground was estimated to be about 200 meters and the object moved from west to east, possibly with a slight inclination for the south. The phenomenon, which was discovered at 18.30 yesterday evening, was, from the place of observation seen for two or three minutes and during this time there seemed to be no change of altitude. </w:t>
      </w:r>
    </w:p>
    <w:p w:rsidR="003A40B3" w:rsidRPr="003A40B3" w:rsidRDefault="003A40B3" w:rsidP="003A40B3">
      <w:pPr>
        <w:rPr>
          <w:rFonts w:ascii="Arial" w:hAnsi="Arial"/>
          <w:lang w:val="en-US"/>
        </w:rPr>
      </w:pPr>
    </w:p>
    <w:p w:rsidR="003A40B3" w:rsidRPr="003A40B3" w:rsidRDefault="003A40B3" w:rsidP="003A40B3">
      <w:pPr>
        <w:rPr>
          <w:rFonts w:ascii="Arial" w:hAnsi="Arial"/>
          <w:lang w:val="en-US"/>
        </w:rPr>
      </w:pPr>
      <w:r w:rsidRPr="003A40B3">
        <w:rPr>
          <w:rFonts w:ascii="Arial" w:hAnsi="Arial"/>
          <w:b/>
          <w:i/>
          <w:lang w:val="en-US"/>
        </w:rPr>
        <w:t>Status:</w:t>
      </w:r>
      <w:r w:rsidRPr="003A40B3">
        <w:rPr>
          <w:rFonts w:ascii="Arial" w:hAnsi="Arial"/>
          <w:lang w:val="en-US"/>
        </w:rPr>
        <w:t xml:space="preserve"> Unidentified</w:t>
      </w:r>
    </w:p>
    <w:p w:rsidR="003A40B3" w:rsidRDefault="003A40B3" w:rsidP="003A40B3">
      <w:pPr>
        <w:rPr>
          <w:rFonts w:ascii="Arial" w:hAnsi="Arial"/>
        </w:rPr>
      </w:pPr>
      <w:r w:rsidRPr="003A40B3">
        <w:rPr>
          <w:rFonts w:ascii="Arial" w:hAnsi="Arial"/>
          <w:b/>
          <w:i/>
          <w:lang w:val="en-US"/>
        </w:rPr>
        <w:t>Source:</w:t>
      </w:r>
      <w:r w:rsidRPr="003A40B3">
        <w:rPr>
          <w:rFonts w:ascii="Arial" w:hAnsi="Arial"/>
          <w:lang w:val="en-US"/>
        </w:rPr>
        <w:t xml:space="preserve"> Växjöbladet, Aug. 17. </w:t>
      </w:r>
      <w:r>
        <w:rPr>
          <w:rFonts w:ascii="Arial" w:hAnsi="Arial"/>
        </w:rPr>
        <w:t xml:space="preserve">Credit: Håkan </w:t>
      </w:r>
      <w:proofErr w:type="spellStart"/>
      <w:r>
        <w:rPr>
          <w:rFonts w:ascii="Arial" w:hAnsi="Arial"/>
        </w:rPr>
        <w:t>Fenander</w:t>
      </w:r>
      <w:proofErr w:type="spellEnd"/>
    </w:p>
    <w:p w:rsidR="00B770D1" w:rsidRDefault="00B770D1"/>
    <w:sectPr w:rsidR="00B770D1" w:rsidSect="00B77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3A40B3"/>
    <w:rsid w:val="003A40B3"/>
    <w:rsid w:val="00B770D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0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1014</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2013-02-20T16:18:00Z</dcterms:created>
  <dcterms:modified xsi:type="dcterms:W3CDTF">2013-02-20T16:19:00Z</dcterms:modified>
</cp:coreProperties>
</file>